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8F" w:rsidRPr="0052598F" w:rsidRDefault="0052598F" w:rsidP="0052598F">
      <w:pPr>
        <w:rPr>
          <w:b/>
        </w:rPr>
      </w:pPr>
      <w:r w:rsidRPr="0052598F">
        <w:rPr>
          <w:b/>
        </w:rPr>
        <w:t>Sensation and Perception Web Quest</w:t>
      </w:r>
    </w:p>
    <w:p w:rsidR="0052598F" w:rsidRPr="0052598F" w:rsidRDefault="0052598F" w:rsidP="0052598F">
      <w:r w:rsidRPr="0052598F">
        <w:t xml:space="preserve">Go to:  </w:t>
      </w:r>
      <w:hyperlink r:id="rId5" w:history="1">
        <w:r w:rsidRPr="0052598F">
          <w:rPr>
            <w:rStyle w:val="Hyperlink"/>
          </w:rPr>
          <w:t>http://users.rcn.com/jkimball.ma.ultranet/BiologyPages/V/Vision.html</w:t>
        </w:r>
      </w:hyperlink>
      <w:r>
        <w:t xml:space="preserve">  - </w:t>
      </w:r>
      <w:r w:rsidRPr="0052598F">
        <w:rPr>
          <w:b/>
        </w:rPr>
        <w:t>Use for Question 1</w:t>
      </w:r>
    </w:p>
    <w:p w:rsidR="0052598F" w:rsidRPr="0052598F" w:rsidRDefault="0052598F" w:rsidP="0052598F">
      <w:r w:rsidRPr="0052598F">
        <w:t>1.)  Define and explain the following parts:</w:t>
      </w:r>
    </w:p>
    <w:p w:rsidR="0052598F" w:rsidRPr="0052598F" w:rsidRDefault="0052598F" w:rsidP="0052598F">
      <w:r w:rsidRPr="0052598F">
        <w:tab/>
      </w:r>
      <w:proofErr w:type="gramStart"/>
      <w:r w:rsidRPr="0052598F">
        <w:t>a.  iris</w:t>
      </w:r>
      <w:proofErr w:type="gramEnd"/>
    </w:p>
    <w:p w:rsidR="0052598F" w:rsidRPr="0052598F" w:rsidRDefault="0052598F" w:rsidP="0052598F">
      <w:r w:rsidRPr="0052598F">
        <w:tab/>
      </w:r>
      <w:proofErr w:type="gramStart"/>
      <w:r w:rsidRPr="0052598F">
        <w:t>b.  pupil</w:t>
      </w:r>
      <w:proofErr w:type="gramEnd"/>
    </w:p>
    <w:p w:rsidR="0052598F" w:rsidRPr="0052598F" w:rsidRDefault="0052598F" w:rsidP="0052598F">
      <w:r w:rsidRPr="0052598F">
        <w:tab/>
      </w:r>
      <w:proofErr w:type="gramStart"/>
      <w:r w:rsidRPr="0052598F">
        <w:t>c.  retina</w:t>
      </w:r>
      <w:proofErr w:type="gramEnd"/>
    </w:p>
    <w:p w:rsidR="0052598F" w:rsidRPr="0052598F" w:rsidRDefault="0052598F" w:rsidP="0052598F">
      <w:r w:rsidRPr="0052598F">
        <w:tab/>
      </w:r>
      <w:proofErr w:type="gramStart"/>
      <w:r w:rsidRPr="0052598F">
        <w:t>d.  Rods</w:t>
      </w:r>
      <w:proofErr w:type="gramEnd"/>
      <w:r w:rsidRPr="0052598F">
        <w:t>—be specific—scroll down</w:t>
      </w:r>
    </w:p>
    <w:p w:rsidR="0052598F" w:rsidRPr="0052598F" w:rsidRDefault="0052598F" w:rsidP="0052598F">
      <w:r w:rsidRPr="0052598F">
        <w:tab/>
      </w:r>
      <w:proofErr w:type="gramStart"/>
      <w:r w:rsidRPr="0052598F">
        <w:t>e.  Cones</w:t>
      </w:r>
      <w:proofErr w:type="gramEnd"/>
      <w:r w:rsidRPr="0052598F">
        <w:t>—be specific—scroll down</w:t>
      </w:r>
    </w:p>
    <w:p w:rsidR="0052598F" w:rsidRPr="0052598F" w:rsidRDefault="0052598F" w:rsidP="0052598F">
      <w:r w:rsidRPr="0052598F">
        <w:tab/>
      </w:r>
      <w:proofErr w:type="gramStart"/>
      <w:r w:rsidRPr="0052598F">
        <w:t>f.  Lens</w:t>
      </w:r>
      <w:proofErr w:type="gramEnd"/>
    </w:p>
    <w:p w:rsidR="0052598F" w:rsidRPr="0052598F" w:rsidRDefault="0052598F" w:rsidP="0052598F">
      <w:r w:rsidRPr="0052598F">
        <w:tab/>
      </w:r>
      <w:proofErr w:type="gramStart"/>
      <w:r w:rsidRPr="0052598F">
        <w:t>g.  Cornea</w:t>
      </w:r>
      <w:proofErr w:type="gramEnd"/>
    </w:p>
    <w:p w:rsidR="0052598F" w:rsidRPr="0052598F" w:rsidRDefault="0052598F" w:rsidP="0052598F"/>
    <w:p w:rsidR="0052598F" w:rsidRPr="0052598F" w:rsidRDefault="0052598F" w:rsidP="0052598F">
      <w:pPr>
        <w:rPr>
          <w:b/>
        </w:rPr>
      </w:pPr>
      <w:r w:rsidRPr="0052598F">
        <w:t xml:space="preserve">Go to:  </w:t>
      </w:r>
      <w:hyperlink r:id="rId6" w:history="1">
        <w:r w:rsidRPr="0052598F">
          <w:rPr>
            <w:rStyle w:val="Hyperlink"/>
          </w:rPr>
          <w:t>http://stlukeseye.com/Anatomy</w:t>
        </w:r>
      </w:hyperlink>
      <w:r w:rsidRPr="0052598F">
        <w:t xml:space="preserve">  Review and </w:t>
      </w:r>
      <w:r w:rsidR="00E77D85" w:rsidRPr="00E77D85">
        <w:rPr>
          <w:b/>
          <w:u w:val="single"/>
        </w:rPr>
        <w:t>ADD</w:t>
      </w:r>
      <w:r w:rsidR="00E77D85">
        <w:t xml:space="preserve"> </w:t>
      </w:r>
      <w:r w:rsidRPr="0052598F">
        <w:t>to the terms you defined above.</w:t>
      </w:r>
      <w:r>
        <w:t xml:space="preserve"> </w:t>
      </w:r>
      <w:r w:rsidRPr="0052598F">
        <w:rPr>
          <w:b/>
        </w:rPr>
        <w:t>Questions 1 and 2</w:t>
      </w:r>
    </w:p>
    <w:p w:rsidR="0052598F" w:rsidRPr="0052598F" w:rsidRDefault="0052598F" w:rsidP="0052598F">
      <w:r w:rsidRPr="0052598F">
        <w:t>2.)  Why do we always compare the eye to a camera?</w:t>
      </w:r>
      <w:bookmarkStart w:id="0" w:name="_GoBack"/>
      <w:bookmarkEnd w:id="0"/>
    </w:p>
    <w:p w:rsidR="0052598F" w:rsidRPr="0052598F" w:rsidRDefault="0052598F" w:rsidP="0052598F"/>
    <w:p w:rsidR="0052598F" w:rsidRPr="0052598F" w:rsidRDefault="0052598F" w:rsidP="0052598F">
      <w:r w:rsidRPr="0052598F">
        <w:t xml:space="preserve">Go To:  </w:t>
      </w:r>
      <w:hyperlink r:id="rId7" w:history="1">
        <w:r w:rsidRPr="0052598F">
          <w:rPr>
            <w:rStyle w:val="Hyperlink"/>
          </w:rPr>
          <w:t>http://faculty.washington.edu/chudler/chsense.html</w:t>
        </w:r>
      </w:hyperlink>
      <w:r w:rsidRPr="0052598F">
        <w:t xml:space="preserve"> and answer the questions/perform the tasks that follow.</w:t>
      </w:r>
      <w:r>
        <w:t xml:space="preserve"> </w:t>
      </w:r>
      <w:r w:rsidRPr="0052598F">
        <w:rPr>
          <w:b/>
        </w:rPr>
        <w:t>Questions 3- 6</w:t>
      </w:r>
    </w:p>
    <w:p w:rsidR="0052598F" w:rsidRPr="0052598F" w:rsidRDefault="0052598F" w:rsidP="0052598F">
      <w:pPr>
        <w:rPr>
          <w:b/>
        </w:rPr>
      </w:pPr>
      <w:r w:rsidRPr="0052598F">
        <w:rPr>
          <w:b/>
        </w:rPr>
        <w:t xml:space="preserve">Click on the eye and scroll down and try out the various blind spot activities.  </w:t>
      </w:r>
    </w:p>
    <w:p w:rsidR="0052598F" w:rsidRPr="0052598F" w:rsidRDefault="0052598F" w:rsidP="0052598F">
      <w:r w:rsidRPr="0052598F">
        <w:t>3.)  Why do humans have blind spots?</w:t>
      </w:r>
    </w:p>
    <w:p w:rsidR="0052598F" w:rsidRPr="0052598F" w:rsidRDefault="0052598F" w:rsidP="0052598F">
      <w:r w:rsidRPr="0052598F">
        <w:rPr>
          <w:b/>
        </w:rPr>
        <w:t>Continue scrolling until you get to the portion titled “Afterimages.”  Click on the link, “interactive demonstration of after images.”</w:t>
      </w:r>
    </w:p>
    <w:p w:rsidR="0052598F" w:rsidRPr="0052598F" w:rsidRDefault="0052598F" w:rsidP="0052598F">
      <w:r w:rsidRPr="0052598F">
        <w:t>4.)  Follow the instructions in this demonstration.  What happened?</w:t>
      </w:r>
    </w:p>
    <w:p w:rsidR="0052598F" w:rsidRPr="0052598F" w:rsidRDefault="0052598F" w:rsidP="0052598F">
      <w:r w:rsidRPr="0052598F">
        <w:t>5.)  Why does the “after image” appear?</w:t>
      </w:r>
    </w:p>
    <w:p w:rsidR="0052598F" w:rsidRPr="0052598F" w:rsidRDefault="0052598F" w:rsidP="0052598F">
      <w:pPr>
        <w:rPr>
          <w:b/>
        </w:rPr>
      </w:pPr>
      <w:r w:rsidRPr="0052598F">
        <w:rPr>
          <w:b/>
        </w:rPr>
        <w:t>Go back to the main vision page.  Scroll down to “Context” and follow the instructions.</w:t>
      </w:r>
    </w:p>
    <w:p w:rsidR="0052598F" w:rsidRPr="0052598F" w:rsidRDefault="0052598F" w:rsidP="0052598F">
      <w:r w:rsidRPr="0052598F">
        <w:t xml:space="preserve">6.)  How </w:t>
      </w:r>
      <w:r>
        <w:t>does context affect our outlook?</w:t>
      </w:r>
    </w:p>
    <w:p w:rsidR="0052598F" w:rsidRPr="0052598F" w:rsidRDefault="0052598F" w:rsidP="0052598F">
      <w:r w:rsidRPr="0052598F">
        <w:t xml:space="preserve">Go To:   </w:t>
      </w:r>
      <w:hyperlink r:id="rId8" w:history="1">
        <w:r w:rsidRPr="0052598F">
          <w:rPr>
            <w:rStyle w:val="Hyperlink"/>
          </w:rPr>
          <w:t>http://psych.hanover.edu/Krantz/sen_tut.html</w:t>
        </w:r>
      </w:hyperlink>
      <w:r w:rsidRPr="0052598F">
        <w:t xml:space="preserve"> </w:t>
      </w:r>
      <w:r>
        <w:t xml:space="preserve"> </w:t>
      </w:r>
      <w:r w:rsidRPr="0052598F">
        <w:rPr>
          <w:b/>
        </w:rPr>
        <w:t>Questions 7-8</w:t>
      </w:r>
    </w:p>
    <w:p w:rsidR="0052598F" w:rsidRPr="0052598F" w:rsidRDefault="0052598F" w:rsidP="0052598F">
      <w:r w:rsidRPr="0052598F">
        <w:t>7.)  What is size constancy?</w:t>
      </w:r>
    </w:p>
    <w:p w:rsidR="0052598F" w:rsidRPr="0052598F" w:rsidRDefault="0052598F" w:rsidP="0052598F">
      <w:r w:rsidRPr="0052598F">
        <w:lastRenderedPageBreak/>
        <w:t>8.)  What is signal detection theory?</w:t>
      </w:r>
    </w:p>
    <w:p w:rsidR="0052598F" w:rsidRPr="0052598F" w:rsidRDefault="0052598F" w:rsidP="0052598F">
      <w:r w:rsidRPr="0052598F">
        <w:t xml:space="preserve">Go to:  </w:t>
      </w:r>
      <w:hyperlink r:id="rId9" w:history="1">
        <w:r w:rsidRPr="0052598F">
          <w:rPr>
            <w:rStyle w:val="Hyperlink"/>
          </w:rPr>
          <w:t>http://allpsych.com/psychology101/sensation.html</w:t>
        </w:r>
      </w:hyperlink>
      <w:r>
        <w:t xml:space="preserve"> </w:t>
      </w:r>
      <w:r w:rsidRPr="0052598F">
        <w:rPr>
          <w:b/>
        </w:rPr>
        <w:t>Questions 9-11</w:t>
      </w:r>
    </w:p>
    <w:p w:rsidR="0052598F" w:rsidRPr="0052598F" w:rsidRDefault="0052598F" w:rsidP="0052598F">
      <w:r w:rsidRPr="0052598F">
        <w:t>9.)  Define the following concepts:</w:t>
      </w:r>
    </w:p>
    <w:p w:rsidR="0052598F" w:rsidRPr="0052598F" w:rsidRDefault="0052598F" w:rsidP="0052598F">
      <w:r w:rsidRPr="0052598F">
        <w:tab/>
      </w:r>
      <w:proofErr w:type="gramStart"/>
      <w:r w:rsidRPr="0052598F">
        <w:t>a.  Absolute</w:t>
      </w:r>
      <w:proofErr w:type="gramEnd"/>
      <w:r w:rsidRPr="0052598F">
        <w:t xml:space="preserve"> threshold</w:t>
      </w:r>
    </w:p>
    <w:p w:rsidR="0052598F" w:rsidRPr="0052598F" w:rsidRDefault="0052598F" w:rsidP="0052598F">
      <w:r w:rsidRPr="0052598F">
        <w:tab/>
      </w:r>
      <w:proofErr w:type="gramStart"/>
      <w:r w:rsidRPr="0052598F">
        <w:t>b.  Difference</w:t>
      </w:r>
      <w:proofErr w:type="gramEnd"/>
      <w:r w:rsidRPr="0052598F">
        <w:t xml:space="preserve"> threshold</w:t>
      </w:r>
    </w:p>
    <w:p w:rsidR="0052598F" w:rsidRPr="0052598F" w:rsidRDefault="0052598F" w:rsidP="0052598F">
      <w:r w:rsidRPr="0052598F">
        <w:tab/>
      </w:r>
      <w:proofErr w:type="gramStart"/>
      <w:r w:rsidRPr="0052598F">
        <w:t>c.  Just</w:t>
      </w:r>
      <w:proofErr w:type="gramEnd"/>
      <w:r w:rsidRPr="0052598F">
        <w:t xml:space="preserve"> Noticeable Difference</w:t>
      </w:r>
    </w:p>
    <w:p w:rsidR="0052598F" w:rsidRPr="0052598F" w:rsidRDefault="0052598F" w:rsidP="0052598F">
      <w:r w:rsidRPr="0052598F">
        <w:tab/>
      </w:r>
      <w:proofErr w:type="gramStart"/>
      <w:r w:rsidRPr="0052598F">
        <w:t>d.  Weber’s</w:t>
      </w:r>
      <w:proofErr w:type="gramEnd"/>
      <w:r w:rsidRPr="0052598F">
        <w:t xml:space="preserve"> Law</w:t>
      </w:r>
    </w:p>
    <w:p w:rsidR="0052598F" w:rsidRPr="0052598F" w:rsidRDefault="0052598F" w:rsidP="0052598F">
      <w:r w:rsidRPr="0052598F">
        <w:t>10.)  What is Gestalt?</w:t>
      </w:r>
    </w:p>
    <w:p w:rsidR="0052598F" w:rsidRPr="0052598F" w:rsidRDefault="0052598F" w:rsidP="0052598F">
      <w:r w:rsidRPr="0052598F">
        <w:t>11.)  Explain and give an example of each of the following Gestalt Concepts:</w:t>
      </w:r>
    </w:p>
    <w:p w:rsidR="0052598F" w:rsidRPr="0052598F" w:rsidRDefault="0052598F" w:rsidP="0052598F">
      <w:r w:rsidRPr="0052598F">
        <w:tab/>
      </w:r>
      <w:proofErr w:type="gramStart"/>
      <w:r w:rsidRPr="0052598F">
        <w:t>a.  Similarity</w:t>
      </w:r>
      <w:proofErr w:type="gramEnd"/>
    </w:p>
    <w:p w:rsidR="0052598F" w:rsidRPr="0052598F" w:rsidRDefault="0052598F" w:rsidP="0052598F">
      <w:r w:rsidRPr="0052598F">
        <w:tab/>
      </w:r>
      <w:proofErr w:type="gramStart"/>
      <w:r w:rsidRPr="0052598F">
        <w:t>b.  Proximity</w:t>
      </w:r>
      <w:proofErr w:type="gramEnd"/>
    </w:p>
    <w:p w:rsidR="0052598F" w:rsidRPr="0052598F" w:rsidRDefault="0052598F" w:rsidP="0052598F">
      <w:r w:rsidRPr="0052598F">
        <w:tab/>
      </w:r>
      <w:proofErr w:type="gramStart"/>
      <w:r w:rsidRPr="0052598F">
        <w:t>c.  Continuity</w:t>
      </w:r>
      <w:proofErr w:type="gramEnd"/>
    </w:p>
    <w:p w:rsidR="0052598F" w:rsidRPr="0052598F" w:rsidRDefault="0052598F" w:rsidP="0052598F">
      <w:r w:rsidRPr="0052598F">
        <w:tab/>
      </w:r>
      <w:proofErr w:type="gramStart"/>
      <w:r w:rsidRPr="0052598F">
        <w:t>d.  Closure</w:t>
      </w:r>
      <w:proofErr w:type="gramEnd"/>
    </w:p>
    <w:p w:rsidR="0052598F" w:rsidRPr="0052598F" w:rsidRDefault="0052598F" w:rsidP="0052598F">
      <w:r w:rsidRPr="0052598F">
        <w:t xml:space="preserve">Go To:   </w:t>
      </w:r>
      <w:hyperlink r:id="rId10" w:history="1">
        <w:r w:rsidRPr="0052598F">
          <w:rPr>
            <w:rStyle w:val="Hyperlink"/>
          </w:rPr>
          <w:t>http://www.kidshealth.org/kid/htbw/htbw_main_page.html</w:t>
        </w:r>
      </w:hyperlink>
      <w:r w:rsidRPr="0052598F">
        <w:t>   Select the ear from the scrolling list of topics.  Click on articles and select, “the ear.”</w:t>
      </w:r>
      <w:r>
        <w:t xml:space="preserve"> </w:t>
      </w:r>
      <w:r w:rsidRPr="0052598F">
        <w:rPr>
          <w:b/>
        </w:rPr>
        <w:t>Question 12</w:t>
      </w:r>
    </w:p>
    <w:p w:rsidR="0052598F" w:rsidRPr="0052598F" w:rsidRDefault="0052598F" w:rsidP="0052598F">
      <w:r w:rsidRPr="0052598F">
        <w:t>12.)  How do we hear?  Be sure to include the parts of the ear in your description.</w:t>
      </w:r>
    </w:p>
    <w:p w:rsidR="0052598F" w:rsidRPr="0052598F" w:rsidRDefault="0052598F" w:rsidP="0052598F">
      <w:r w:rsidRPr="0052598F">
        <w:t xml:space="preserve">Go to:  </w:t>
      </w:r>
      <w:hyperlink r:id="rId11" w:history="1">
        <w:r w:rsidRPr="0052598F">
          <w:rPr>
            <w:rStyle w:val="Hyperlink"/>
          </w:rPr>
          <w:t>http://users.rcn.com/jkimball.ma.ultranet/BiologyPages/T/Taste.html</w:t>
        </w:r>
      </w:hyperlink>
      <w:r>
        <w:t xml:space="preserve"> </w:t>
      </w:r>
      <w:r w:rsidRPr="0052598F">
        <w:rPr>
          <w:b/>
        </w:rPr>
        <w:t>Questions 13-14</w:t>
      </w:r>
    </w:p>
    <w:p w:rsidR="0052598F" w:rsidRPr="0052598F" w:rsidRDefault="0052598F" w:rsidP="0052598F">
      <w:r w:rsidRPr="0052598F">
        <w:t>13.) Discuss some of the properties of the taste system.</w:t>
      </w:r>
    </w:p>
    <w:p w:rsidR="0052598F" w:rsidRPr="0052598F" w:rsidRDefault="0052598F" w:rsidP="0052598F">
      <w:r w:rsidRPr="0052598F">
        <w:t>14.)   Researchers have identified a fifth taste.  What is it called and what flavor does it detect?</w:t>
      </w:r>
    </w:p>
    <w:p w:rsidR="0052598F" w:rsidRPr="0052598F" w:rsidRDefault="0052598F" w:rsidP="0052598F">
      <w:r w:rsidRPr="0052598F">
        <w:t xml:space="preserve">Go To:  </w:t>
      </w:r>
      <w:hyperlink r:id="rId12" w:history="1">
        <w:r w:rsidRPr="0052598F">
          <w:rPr>
            <w:rStyle w:val="Hyperlink"/>
          </w:rPr>
          <w:t>http://www.sciam.com/article.cfm?articleID=000641D5-F855-1C70-84A9809EC588EF21</w:t>
        </w:r>
      </w:hyperlink>
      <w:r>
        <w:t xml:space="preserve"> </w:t>
      </w:r>
      <w:r w:rsidRPr="0052598F">
        <w:rPr>
          <w:b/>
        </w:rPr>
        <w:t>Question 15</w:t>
      </w:r>
    </w:p>
    <w:p w:rsidR="0052598F" w:rsidRPr="0052598F" w:rsidRDefault="0052598F" w:rsidP="0052598F">
      <w:r w:rsidRPr="0052598F">
        <w:t>15.)  What is flavor?</w:t>
      </w:r>
    </w:p>
    <w:p w:rsidR="00C277C4" w:rsidRDefault="00C277C4"/>
    <w:sectPr w:rsidR="00C2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8F"/>
    <w:rsid w:val="0052598F"/>
    <w:rsid w:val="00C277C4"/>
    <w:rsid w:val="00E77D85"/>
    <w:rsid w:val="00F4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9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8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7A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9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8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7A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.hanover.edu/Krantz/sen_tu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culty.washington.edu/chudler/chsense.html" TargetMode="External"/><Relationship Id="rId12" Type="http://schemas.openxmlformats.org/officeDocument/2006/relationships/hyperlink" Target="http://www.sciam.com/article.cfm?articleID=000641D5-F855-1C70-84A9809EC588EF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lukeseye.com/Anatomy.asp" TargetMode="External"/><Relationship Id="rId11" Type="http://schemas.openxmlformats.org/officeDocument/2006/relationships/hyperlink" Target="http://users.rcn.com/jkimball.ma.ultranet/BiologyPages/T/Taste.html" TargetMode="External"/><Relationship Id="rId5" Type="http://schemas.openxmlformats.org/officeDocument/2006/relationships/hyperlink" Target="http://users.rcn.com/jkimball.ma.ultranet/BiologyPages/V/Vision.html" TargetMode="External"/><Relationship Id="rId10" Type="http://schemas.openxmlformats.org/officeDocument/2006/relationships/hyperlink" Target="http://www.kidshealth.org/kid/htbw/htbw_main_pag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psych.com/psychology101/sensati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2013-11-04T18:27:00Z</dcterms:created>
  <dcterms:modified xsi:type="dcterms:W3CDTF">2014-03-10T17:23:00Z</dcterms:modified>
</cp:coreProperties>
</file>